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A07568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LP-SC-04</w:t>
      </w:r>
      <w:r w:rsidR="00971F8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-2018 </w:t>
      </w:r>
    </w:p>
    <w:p w:rsidR="00971F81" w:rsidRDefault="00A07568" w:rsidP="0097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971F81">
        <w:rPr>
          <w:rFonts w:ascii="Arial" w:hAnsi="Arial" w:cs="Arial"/>
          <w:b/>
        </w:rPr>
        <w:t xml:space="preserve">RETIRO, SUMINISTRO E INSTALACIÓN DE TUBERÍA </w:t>
      </w:r>
    </w:p>
    <w:p w:rsidR="00635BCB" w:rsidRPr="00882A33" w:rsidRDefault="00971F81" w:rsidP="00971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ARCHIVO TORRE AUDIRE</w:t>
      </w:r>
      <w:bookmarkStart w:id="0" w:name="_GoBack"/>
      <w:bookmarkEnd w:id="0"/>
      <w:r w:rsidR="00A07568"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35BCB"/>
    <w:rsid w:val="006B6B01"/>
    <w:rsid w:val="007601FC"/>
    <w:rsid w:val="007F2CAF"/>
    <w:rsid w:val="00971F81"/>
    <w:rsid w:val="009D137C"/>
    <w:rsid w:val="00A07568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2018-10-31T20:44:00Z</dcterms:modified>
</cp:coreProperties>
</file>